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1A" w:rsidRPr="00712CDC" w:rsidRDefault="001E44BA" w:rsidP="001E44BA">
      <w:pPr>
        <w:jc w:val="center"/>
        <w:rPr>
          <w:b/>
          <w:sz w:val="28"/>
          <w:szCs w:val="24"/>
        </w:rPr>
      </w:pPr>
      <w:r w:rsidRPr="00712CDC">
        <w:rPr>
          <w:b/>
          <w:sz w:val="28"/>
          <w:szCs w:val="24"/>
        </w:rPr>
        <w:t>Union Golden Damsels</w:t>
      </w:r>
    </w:p>
    <w:p w:rsidR="001E44BA" w:rsidRPr="00712CDC" w:rsidRDefault="001E44BA" w:rsidP="001E44BA">
      <w:pPr>
        <w:jc w:val="center"/>
        <w:rPr>
          <w:b/>
          <w:sz w:val="28"/>
          <w:szCs w:val="24"/>
        </w:rPr>
      </w:pPr>
      <w:r w:rsidRPr="00712CDC">
        <w:rPr>
          <w:b/>
          <w:sz w:val="28"/>
          <w:szCs w:val="24"/>
        </w:rPr>
        <w:t>Team Roster 2014-2015</w:t>
      </w:r>
    </w:p>
    <w:p w:rsidR="001E44BA" w:rsidRDefault="001E44BA" w:rsidP="001E44BA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3140"/>
        <w:gridCol w:w="1677"/>
        <w:gridCol w:w="1915"/>
        <w:gridCol w:w="1916"/>
      </w:tblGrid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Number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Name</w:t>
            </w:r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Grade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Height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Position 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Lexey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Shick</w:t>
            </w:r>
            <w:proofErr w:type="spellEnd"/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5’2”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PG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Erin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MacKinlay</w:t>
            </w:r>
            <w:proofErr w:type="spellEnd"/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5’6”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Raianne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Chains</w:t>
            </w:r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5’1”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Amy Henry</w:t>
            </w:r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5’2”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Frankee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Remmick</w:t>
            </w:r>
            <w:proofErr w:type="spellEnd"/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5’6”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Shaley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Shick</w:t>
            </w:r>
            <w:proofErr w:type="spellEnd"/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5’4”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Hannah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Atzeni</w:t>
            </w:r>
            <w:proofErr w:type="spellEnd"/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5’2”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PG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Tabby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Deitz</w:t>
            </w:r>
            <w:proofErr w:type="spellEnd"/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5’3”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Kali Flick</w:t>
            </w:r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5’5”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23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Kloe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Remmick</w:t>
            </w:r>
            <w:proofErr w:type="spellEnd"/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5’5”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24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Alexis Culbertson</w:t>
            </w:r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5’0”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25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Eiley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McGregor</w:t>
            </w:r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5’6”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35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Hailey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Schrecengost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5’1”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55</w:t>
            </w: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Roraback</w:t>
            </w:r>
            <w:proofErr w:type="spellEnd"/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5’8”</w:t>
            </w: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</w:t>
            </w:r>
          </w:p>
        </w:tc>
      </w:tr>
      <w:tr w:rsidR="001E44BA" w:rsidTr="001E44BA">
        <w:tc>
          <w:tcPr>
            <w:tcW w:w="928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140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677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15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16" w:type="dxa"/>
          </w:tcPr>
          <w:p w:rsidR="001E44BA" w:rsidRDefault="001E44BA" w:rsidP="00032317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</w:tbl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  <w:r>
        <w:rPr>
          <w:sz w:val="24"/>
          <w:szCs w:val="24"/>
        </w:rPr>
        <w:t>Coaching Staff:</w:t>
      </w:r>
    </w:p>
    <w:p w:rsidR="001E44BA" w:rsidRDefault="001E44BA" w:rsidP="001E4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Head Coach: Lacey </w:t>
      </w:r>
      <w:proofErr w:type="spellStart"/>
      <w:r>
        <w:rPr>
          <w:sz w:val="24"/>
          <w:szCs w:val="24"/>
        </w:rPr>
        <w:t>Magagnotti</w:t>
      </w:r>
      <w:proofErr w:type="spellEnd"/>
    </w:p>
    <w:p w:rsidR="001E44BA" w:rsidRDefault="001E44BA" w:rsidP="001E4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Assistant Coach: Allyson </w:t>
      </w:r>
      <w:proofErr w:type="spellStart"/>
      <w:r>
        <w:rPr>
          <w:sz w:val="24"/>
          <w:szCs w:val="24"/>
        </w:rPr>
        <w:t>Kepple</w:t>
      </w:r>
      <w:proofErr w:type="spellEnd"/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Pr="00712CDC" w:rsidRDefault="001E44BA" w:rsidP="001E44BA">
      <w:pPr>
        <w:jc w:val="center"/>
        <w:rPr>
          <w:b/>
          <w:sz w:val="28"/>
          <w:szCs w:val="24"/>
        </w:rPr>
      </w:pPr>
      <w:r w:rsidRPr="00712CDC">
        <w:rPr>
          <w:b/>
          <w:sz w:val="28"/>
          <w:szCs w:val="24"/>
        </w:rPr>
        <w:lastRenderedPageBreak/>
        <w:t>Union Golden Damsels</w:t>
      </w:r>
    </w:p>
    <w:p w:rsidR="001E44BA" w:rsidRPr="00712CDC" w:rsidRDefault="001E44BA" w:rsidP="001E44BA">
      <w:pPr>
        <w:jc w:val="center"/>
        <w:rPr>
          <w:b/>
          <w:sz w:val="28"/>
          <w:szCs w:val="24"/>
        </w:rPr>
      </w:pPr>
      <w:r w:rsidRPr="00712CDC">
        <w:rPr>
          <w:b/>
          <w:sz w:val="28"/>
          <w:szCs w:val="24"/>
        </w:rPr>
        <w:t>2014-2015</w:t>
      </w:r>
      <w:r w:rsidRPr="00712CDC">
        <w:rPr>
          <w:b/>
          <w:sz w:val="28"/>
          <w:szCs w:val="24"/>
        </w:rPr>
        <w:t xml:space="preserve"> Season Game Results</w:t>
      </w:r>
    </w:p>
    <w:p w:rsidR="001E44BA" w:rsidRDefault="001E44BA" w:rsidP="001E44BA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</w:tblGrid>
      <w:tr w:rsidR="001E44BA" w:rsidTr="001E44BA">
        <w:trPr>
          <w:jc w:val="center"/>
        </w:trPr>
        <w:tc>
          <w:tcPr>
            <w:tcW w:w="3192" w:type="dxa"/>
          </w:tcPr>
          <w:p w:rsidR="001E44BA" w:rsidRPr="001E44BA" w:rsidRDefault="001E44BA" w:rsidP="001E44BA">
            <w:pPr>
              <w:jc w:val="center"/>
              <w:rPr>
                <w:b/>
                <w:i/>
                <w:sz w:val="24"/>
                <w:szCs w:val="24"/>
              </w:rPr>
            </w:pPr>
            <w:r w:rsidRPr="001E44BA">
              <w:rPr>
                <w:b/>
                <w:i/>
                <w:sz w:val="24"/>
                <w:szCs w:val="24"/>
              </w:rPr>
              <w:t xml:space="preserve">Opponent </w:t>
            </w:r>
          </w:p>
        </w:tc>
        <w:tc>
          <w:tcPr>
            <w:tcW w:w="3192" w:type="dxa"/>
          </w:tcPr>
          <w:p w:rsidR="001E44BA" w:rsidRPr="001E44BA" w:rsidRDefault="001E44BA" w:rsidP="001E44BA">
            <w:pPr>
              <w:jc w:val="center"/>
              <w:rPr>
                <w:b/>
                <w:i/>
                <w:sz w:val="24"/>
                <w:szCs w:val="24"/>
              </w:rPr>
            </w:pPr>
            <w:r w:rsidRPr="001E44BA">
              <w:rPr>
                <w:b/>
                <w:i/>
                <w:sz w:val="24"/>
                <w:szCs w:val="24"/>
              </w:rPr>
              <w:t xml:space="preserve">Result 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Lakeview</w:t>
            </w:r>
          </w:p>
        </w:tc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 53-45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Oil City</w:t>
            </w:r>
          </w:p>
        </w:tc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26-57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Cranberry</w:t>
            </w:r>
          </w:p>
        </w:tc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 54-21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Moniteau</w:t>
            </w:r>
          </w:p>
        </w:tc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52-41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Redbank</w:t>
            </w:r>
            <w:proofErr w:type="spellEnd"/>
            <w:r>
              <w:rPr>
                <w:sz w:val="24"/>
                <w:szCs w:val="24"/>
              </w:rPr>
              <w:t xml:space="preserve"> Valley</w:t>
            </w:r>
          </w:p>
        </w:tc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58-43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Clarion</w:t>
            </w:r>
          </w:p>
        </w:tc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55-34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Clarion</w:t>
            </w:r>
          </w:p>
        </w:tc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49-51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Penns</w:t>
            </w:r>
            <w:proofErr w:type="spellEnd"/>
            <w:r>
              <w:rPr>
                <w:sz w:val="24"/>
                <w:szCs w:val="24"/>
              </w:rPr>
              <w:t xml:space="preserve"> Manor</w:t>
            </w:r>
          </w:p>
        </w:tc>
        <w:tc>
          <w:tcPr>
            <w:tcW w:w="3192" w:type="dxa"/>
          </w:tcPr>
          <w:p w:rsidR="001E44BA" w:rsidRDefault="001E44BA" w:rsidP="0003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 53-44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Redbank</w:t>
            </w:r>
            <w:proofErr w:type="spellEnd"/>
            <w:r>
              <w:rPr>
                <w:sz w:val="24"/>
                <w:szCs w:val="24"/>
              </w:rPr>
              <w:t xml:space="preserve"> Valley</w:t>
            </w:r>
          </w:p>
        </w:tc>
        <w:tc>
          <w:tcPr>
            <w:tcW w:w="3192" w:type="dxa"/>
          </w:tcPr>
          <w:p w:rsidR="001E44BA" w:rsidRDefault="001E44BA" w:rsidP="0003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40-50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AC-Valley</w:t>
            </w:r>
          </w:p>
        </w:tc>
        <w:tc>
          <w:tcPr>
            <w:tcW w:w="3192" w:type="dxa"/>
          </w:tcPr>
          <w:p w:rsidR="001E44BA" w:rsidRDefault="001E44BA" w:rsidP="0003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31-52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Keystone</w:t>
            </w:r>
          </w:p>
        </w:tc>
        <w:tc>
          <w:tcPr>
            <w:tcW w:w="3192" w:type="dxa"/>
          </w:tcPr>
          <w:p w:rsidR="001E44BA" w:rsidRDefault="001E44BA" w:rsidP="0003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33-63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Redbank</w:t>
            </w:r>
            <w:proofErr w:type="spellEnd"/>
            <w:r>
              <w:rPr>
                <w:sz w:val="24"/>
                <w:szCs w:val="24"/>
              </w:rPr>
              <w:t xml:space="preserve"> Valley</w:t>
            </w:r>
          </w:p>
        </w:tc>
        <w:tc>
          <w:tcPr>
            <w:tcW w:w="3192" w:type="dxa"/>
          </w:tcPr>
          <w:p w:rsidR="001E44BA" w:rsidRDefault="001E44BA" w:rsidP="0003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25-60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C-L</w:t>
            </w:r>
          </w:p>
        </w:tc>
        <w:tc>
          <w:tcPr>
            <w:tcW w:w="3192" w:type="dxa"/>
          </w:tcPr>
          <w:p w:rsidR="001E44BA" w:rsidRDefault="001E44BA" w:rsidP="0003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 36-22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1E44BA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</w:t>
            </w:r>
          </w:p>
        </w:tc>
        <w:tc>
          <w:tcPr>
            <w:tcW w:w="3192" w:type="dxa"/>
          </w:tcPr>
          <w:p w:rsidR="001E44BA" w:rsidRDefault="001E44BA" w:rsidP="0003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34-40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712CDC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AC-Valley</w:t>
            </w:r>
          </w:p>
        </w:tc>
        <w:tc>
          <w:tcPr>
            <w:tcW w:w="3192" w:type="dxa"/>
          </w:tcPr>
          <w:p w:rsidR="001E44BA" w:rsidRDefault="00712CDC" w:rsidP="0003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51-37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712CDC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Venango Catholic</w:t>
            </w:r>
          </w:p>
        </w:tc>
        <w:tc>
          <w:tcPr>
            <w:tcW w:w="3192" w:type="dxa"/>
          </w:tcPr>
          <w:p w:rsidR="001E44BA" w:rsidRDefault="00712CDC" w:rsidP="0003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38-55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712CDC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Moniteau</w:t>
            </w:r>
          </w:p>
        </w:tc>
        <w:tc>
          <w:tcPr>
            <w:tcW w:w="3192" w:type="dxa"/>
          </w:tcPr>
          <w:p w:rsidR="001E44BA" w:rsidRDefault="00712CDC" w:rsidP="0003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45-72</w:t>
            </w:r>
          </w:p>
        </w:tc>
      </w:tr>
      <w:tr w:rsidR="001E44BA" w:rsidTr="001E44BA">
        <w:trPr>
          <w:jc w:val="center"/>
        </w:trPr>
        <w:tc>
          <w:tcPr>
            <w:tcW w:w="3192" w:type="dxa"/>
          </w:tcPr>
          <w:p w:rsidR="001E44BA" w:rsidRDefault="00712CDC" w:rsidP="001E44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Karns</w:t>
            </w:r>
            <w:proofErr w:type="spellEnd"/>
            <w:r>
              <w:rPr>
                <w:sz w:val="24"/>
                <w:szCs w:val="24"/>
              </w:rPr>
              <w:t xml:space="preserve"> City</w:t>
            </w:r>
          </w:p>
        </w:tc>
        <w:tc>
          <w:tcPr>
            <w:tcW w:w="3192" w:type="dxa"/>
          </w:tcPr>
          <w:p w:rsidR="001E44BA" w:rsidRDefault="00712CDC" w:rsidP="0071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37-72</w:t>
            </w:r>
          </w:p>
        </w:tc>
      </w:tr>
      <w:tr w:rsidR="00712CDC" w:rsidTr="001E44BA">
        <w:trPr>
          <w:jc w:val="center"/>
        </w:trPr>
        <w:tc>
          <w:tcPr>
            <w:tcW w:w="3192" w:type="dxa"/>
          </w:tcPr>
          <w:p w:rsidR="00712CDC" w:rsidRDefault="00712CDC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 Area</w:t>
            </w:r>
          </w:p>
        </w:tc>
        <w:tc>
          <w:tcPr>
            <w:tcW w:w="3192" w:type="dxa"/>
          </w:tcPr>
          <w:p w:rsidR="00712CDC" w:rsidRDefault="00712CDC" w:rsidP="0071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 56-33</w:t>
            </w:r>
          </w:p>
        </w:tc>
      </w:tr>
      <w:tr w:rsidR="00712CDC" w:rsidTr="001E44BA">
        <w:trPr>
          <w:jc w:val="center"/>
        </w:trPr>
        <w:tc>
          <w:tcPr>
            <w:tcW w:w="3192" w:type="dxa"/>
          </w:tcPr>
          <w:p w:rsidR="00712CDC" w:rsidRDefault="00712CDC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Keystone</w:t>
            </w:r>
          </w:p>
        </w:tc>
        <w:tc>
          <w:tcPr>
            <w:tcW w:w="3192" w:type="dxa"/>
          </w:tcPr>
          <w:p w:rsidR="00712CDC" w:rsidRDefault="00712CDC" w:rsidP="0071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63-40</w:t>
            </w:r>
          </w:p>
        </w:tc>
      </w:tr>
      <w:tr w:rsidR="00712CDC" w:rsidTr="001E44BA">
        <w:trPr>
          <w:jc w:val="center"/>
        </w:trPr>
        <w:tc>
          <w:tcPr>
            <w:tcW w:w="3192" w:type="dxa"/>
          </w:tcPr>
          <w:p w:rsidR="00712CDC" w:rsidRDefault="00712CDC" w:rsidP="001E44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Karns</w:t>
            </w:r>
            <w:proofErr w:type="spellEnd"/>
            <w:r>
              <w:rPr>
                <w:sz w:val="24"/>
                <w:szCs w:val="24"/>
              </w:rPr>
              <w:t xml:space="preserve"> City</w:t>
            </w:r>
          </w:p>
        </w:tc>
        <w:tc>
          <w:tcPr>
            <w:tcW w:w="3192" w:type="dxa"/>
          </w:tcPr>
          <w:p w:rsidR="00712CDC" w:rsidRDefault="00712CDC" w:rsidP="0071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69-32</w:t>
            </w:r>
          </w:p>
        </w:tc>
      </w:tr>
      <w:tr w:rsidR="00712CDC" w:rsidTr="001E44BA">
        <w:trPr>
          <w:jc w:val="center"/>
        </w:trPr>
        <w:tc>
          <w:tcPr>
            <w:tcW w:w="3192" w:type="dxa"/>
          </w:tcPr>
          <w:p w:rsidR="00712CDC" w:rsidRDefault="00712CDC" w:rsidP="001E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Brookville</w:t>
            </w:r>
          </w:p>
        </w:tc>
        <w:tc>
          <w:tcPr>
            <w:tcW w:w="3192" w:type="dxa"/>
          </w:tcPr>
          <w:p w:rsidR="00712CDC" w:rsidRDefault="00712CDC" w:rsidP="0071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59-37</w:t>
            </w:r>
          </w:p>
        </w:tc>
      </w:tr>
    </w:tbl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1E44BA" w:rsidRDefault="001E44BA" w:rsidP="001E44BA">
      <w:pPr>
        <w:jc w:val="center"/>
        <w:rPr>
          <w:sz w:val="24"/>
          <w:szCs w:val="24"/>
        </w:rPr>
      </w:pPr>
    </w:p>
    <w:p w:rsidR="00712CDC" w:rsidRPr="00712CDC" w:rsidRDefault="00712CDC" w:rsidP="003D0489">
      <w:pPr>
        <w:rPr>
          <w:b/>
          <w:sz w:val="28"/>
          <w:szCs w:val="24"/>
        </w:rPr>
      </w:pPr>
      <w:bookmarkStart w:id="0" w:name="_GoBack"/>
      <w:bookmarkEnd w:id="0"/>
    </w:p>
    <w:p w:rsidR="00712CDC" w:rsidRPr="001E44BA" w:rsidRDefault="00712CDC" w:rsidP="001E44BA">
      <w:pPr>
        <w:jc w:val="center"/>
        <w:rPr>
          <w:sz w:val="24"/>
          <w:szCs w:val="24"/>
        </w:rPr>
      </w:pPr>
    </w:p>
    <w:sectPr w:rsidR="00712CDC" w:rsidRPr="001E4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BA" w:rsidRDefault="001E44BA" w:rsidP="001E44BA">
      <w:pPr>
        <w:spacing w:after="0" w:line="240" w:lineRule="auto"/>
      </w:pPr>
      <w:r>
        <w:separator/>
      </w:r>
    </w:p>
  </w:endnote>
  <w:endnote w:type="continuationSeparator" w:id="0">
    <w:p w:rsidR="001E44BA" w:rsidRDefault="001E44BA" w:rsidP="001E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BA" w:rsidRDefault="001E44BA" w:rsidP="001E44BA">
      <w:pPr>
        <w:spacing w:after="0" w:line="240" w:lineRule="auto"/>
      </w:pPr>
      <w:r>
        <w:separator/>
      </w:r>
    </w:p>
  </w:footnote>
  <w:footnote w:type="continuationSeparator" w:id="0">
    <w:p w:rsidR="001E44BA" w:rsidRDefault="001E44BA" w:rsidP="001E4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BA"/>
    <w:rsid w:val="001E44BA"/>
    <w:rsid w:val="003D0489"/>
    <w:rsid w:val="00712CDC"/>
    <w:rsid w:val="00BB3AE3"/>
    <w:rsid w:val="00F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4BA"/>
  </w:style>
  <w:style w:type="paragraph" w:styleId="Footer">
    <w:name w:val="footer"/>
    <w:basedOn w:val="Normal"/>
    <w:link w:val="FooterChar"/>
    <w:uiPriority w:val="99"/>
    <w:unhideWhenUsed/>
    <w:rsid w:val="001E4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4BA"/>
  </w:style>
  <w:style w:type="paragraph" w:styleId="Footer">
    <w:name w:val="footer"/>
    <w:basedOn w:val="Normal"/>
    <w:link w:val="FooterChar"/>
    <w:uiPriority w:val="99"/>
    <w:unhideWhenUsed/>
    <w:rsid w:val="001E4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School District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Magagnotti, Lacey L.</dc:creator>
  <cp:lastModifiedBy>Magagnotti, Lacey L.</cp:lastModifiedBy>
  <cp:revision>2</cp:revision>
  <dcterms:created xsi:type="dcterms:W3CDTF">2015-02-27T14:37:00Z</dcterms:created>
  <dcterms:modified xsi:type="dcterms:W3CDTF">2015-02-27T14:58:00Z</dcterms:modified>
</cp:coreProperties>
</file>